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7F" w:rsidRDefault="00F101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17F" w:rsidRDefault="00F1017F">
      <w:pPr>
        <w:pStyle w:val="ConsPlusNormal"/>
        <w:jc w:val="both"/>
      </w:pPr>
    </w:p>
    <w:p w:rsidR="00F1017F" w:rsidRDefault="00F1017F">
      <w:pPr>
        <w:pStyle w:val="ConsPlusTitle"/>
        <w:jc w:val="center"/>
      </w:pPr>
      <w:r>
        <w:t>ПРАВИТЕЛЬСТВО РОССИЙСКОЙ ФЕДЕРАЦИИ</w:t>
      </w:r>
    </w:p>
    <w:p w:rsidR="00F1017F" w:rsidRDefault="00F1017F">
      <w:pPr>
        <w:pStyle w:val="ConsPlusTitle"/>
        <w:jc w:val="center"/>
      </w:pPr>
    </w:p>
    <w:p w:rsidR="00F1017F" w:rsidRDefault="00F1017F">
      <w:pPr>
        <w:pStyle w:val="ConsPlusTitle"/>
        <w:jc w:val="center"/>
      </w:pPr>
      <w:r>
        <w:t>ПОСТАНОВЛЕНИЕ</w:t>
      </w:r>
    </w:p>
    <w:p w:rsidR="00F1017F" w:rsidRDefault="00F1017F">
      <w:pPr>
        <w:pStyle w:val="ConsPlusTitle"/>
        <w:jc w:val="center"/>
      </w:pPr>
      <w:r>
        <w:t>от 14 февраля 2002 г. N 103</w:t>
      </w:r>
    </w:p>
    <w:p w:rsidR="00F1017F" w:rsidRDefault="00F1017F">
      <w:pPr>
        <w:pStyle w:val="ConsPlusTitle"/>
        <w:jc w:val="center"/>
      </w:pPr>
    </w:p>
    <w:p w:rsidR="00F1017F" w:rsidRDefault="00F1017F">
      <w:pPr>
        <w:pStyle w:val="ConsPlusTitle"/>
        <w:jc w:val="center"/>
      </w:pPr>
      <w:bookmarkStart w:id="0" w:name="OLE_LINK97"/>
      <w:bookmarkStart w:id="1" w:name="OLE_LINK98"/>
      <w:r>
        <w:t>ОБ УТВЕРЖДЕНИИ ПЕРЕЧНЯ ЖИЗНЕННО НЕОБХОДИМЫХ</w:t>
      </w:r>
    </w:p>
    <w:p w:rsidR="00F1017F" w:rsidRDefault="00F1017F">
      <w:pPr>
        <w:pStyle w:val="ConsPlusTitle"/>
        <w:jc w:val="center"/>
      </w:pPr>
      <w:r>
        <w:t xml:space="preserve">И ВАЖНЕЙШИХ ЛЕКАРСТВЕННЫХ СРЕДСТВ </w:t>
      </w:r>
      <w:bookmarkEnd w:id="0"/>
      <w:bookmarkEnd w:id="1"/>
      <w:r>
        <w:t>И ИЗДЕЛИЙ</w:t>
      </w:r>
    </w:p>
    <w:p w:rsidR="00F1017F" w:rsidRDefault="00F1017F">
      <w:pPr>
        <w:pStyle w:val="ConsPlusTitle"/>
        <w:jc w:val="center"/>
      </w:pPr>
      <w:r>
        <w:t>МЕДИЦИНСКОГО НАЗНАЧЕНИЯ ДЛЯ БЕСПЛАТНОГО ПРИОБРЕТЕНИЯ</w:t>
      </w:r>
    </w:p>
    <w:p w:rsidR="00F1017F" w:rsidRDefault="00F1017F">
      <w:pPr>
        <w:pStyle w:val="ConsPlusTitle"/>
        <w:jc w:val="center"/>
      </w:pPr>
      <w:r>
        <w:t>ГРАЖДАНАМИ, ПОСТОЯННО ПРОЖИВАЮЩИМИ (РАБОТАЮЩИМИ)</w:t>
      </w:r>
    </w:p>
    <w:p w:rsidR="00F1017F" w:rsidRDefault="00F1017F">
      <w:pPr>
        <w:pStyle w:val="ConsPlusTitle"/>
        <w:jc w:val="center"/>
      </w:pPr>
      <w:r>
        <w:t>НА ТЕРРИТОРИИ ЗОНЫ ПРОЖИВАНИЯ С ПРАВОМ НА ОТСЕЛЕНИЕ,</w:t>
      </w:r>
    </w:p>
    <w:p w:rsidR="00F1017F" w:rsidRDefault="00F1017F">
      <w:pPr>
        <w:pStyle w:val="ConsPlusTitle"/>
        <w:jc w:val="center"/>
      </w:pPr>
      <w:r>
        <w:t>В СООТВЕТСТВИИ С ПУНКТОМ 19 ЧАСТИ ПЕРВОЙ СТАТЬИ 18</w:t>
      </w:r>
    </w:p>
    <w:p w:rsidR="00F1017F" w:rsidRDefault="00F1017F">
      <w:pPr>
        <w:pStyle w:val="ConsPlusTitle"/>
        <w:jc w:val="center"/>
      </w:pPr>
      <w:r>
        <w:t>ЗАКОНА РОССИЙСКОЙ ФЕДЕРАЦИИ "О СОЦИАЛЬНОЙ ЗАЩИТЕ</w:t>
      </w:r>
    </w:p>
    <w:p w:rsidR="00F1017F" w:rsidRDefault="00F1017F">
      <w:pPr>
        <w:pStyle w:val="ConsPlusTitle"/>
        <w:jc w:val="center"/>
      </w:pPr>
      <w:r>
        <w:t>ГРАЖДАН, ПОДВЕРГШИХСЯ ВОЗДЕЙСТВИЮ РАДИАЦИИ</w:t>
      </w:r>
    </w:p>
    <w:p w:rsidR="00F1017F" w:rsidRDefault="00F1017F">
      <w:pPr>
        <w:pStyle w:val="ConsPlusTitle"/>
        <w:jc w:val="center"/>
      </w:pPr>
      <w:r>
        <w:t>ВСЛЕДСТВИЕ КАТАСТРОФЫ НА ЧЕРНОБЫЛЬСКОЙ АЭС"</w:t>
      </w:r>
    </w:p>
    <w:p w:rsidR="00F1017F" w:rsidRDefault="00F1017F">
      <w:pPr>
        <w:pStyle w:val="ConsPlusNormal"/>
        <w:jc w:val="center"/>
      </w:pPr>
      <w:r>
        <w:t>Список изменяющих документов</w:t>
      </w:r>
    </w:p>
    <w:p w:rsidR="00F1017F" w:rsidRDefault="00F1017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7F" w:rsidRDefault="00F1017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017F" w:rsidRDefault="00F1017F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22.08.2004 N 122-ФЗ внесены изменения в </w:t>
      </w:r>
      <w:hyperlink r:id="rId9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РФ от 15.05.1991 N 1244-1, в соответствии с которыми порядок предоставления медицинского и лекарственного обеспечения гражданам, подвергшимся воздействию радиации, установлен </w:t>
      </w:r>
      <w:hyperlink r:id="rId10" w:history="1">
        <w:r>
          <w:rPr>
            <w:color w:val="0000FF"/>
          </w:rPr>
          <w:t>статьей 24</w:t>
        </w:r>
      </w:hyperlink>
      <w:r>
        <w:rPr>
          <w:color w:val="0A2666"/>
        </w:rPr>
        <w:t xml:space="preserve"> Закона РФ от 15.05.1991 N 1244-1.</w:t>
      </w:r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17F" w:rsidRDefault="00F101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</w:r>
      <w:hyperlink r:id="rId11" w:history="1">
        <w:r>
          <w:rPr>
            <w:color w:val="0000FF"/>
          </w:rPr>
          <w:t>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1017F" w:rsidRDefault="00F1017F">
      <w:pPr>
        <w:pStyle w:val="ConsPlusNormal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к Постановлению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 1791; 1995, N 29, ст. 2806; 2000, N 39, ст. 3880) следующие изменения и дополнения:</w:t>
      </w:r>
    </w:p>
    <w:p w:rsidR="00F1017F" w:rsidRDefault="00F1017F">
      <w:pPr>
        <w:pStyle w:val="ConsPlusNormal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абзацах тридцать четвертом</w:t>
        </w:r>
      </w:hyperlink>
      <w:r>
        <w:t xml:space="preserve"> - </w:t>
      </w:r>
      <w:hyperlink r:id="rId14" w:history="1">
        <w:r>
          <w:rPr>
            <w:color w:val="0000FF"/>
          </w:rPr>
          <w:t>тридцать шестом</w:t>
        </w:r>
      </w:hyperlink>
      <w:r>
        <w:t xml:space="preserve"> раздела "Группы населения" слова: "граждане, проживающие" заменить словами: "граждане, постоянно проживающие";</w:t>
      </w:r>
    </w:p>
    <w:p w:rsidR="00F1017F" w:rsidRDefault="00F1017F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абзацах шестнадцатом</w:t>
        </w:r>
      </w:hyperlink>
      <w:r>
        <w:t xml:space="preserve"> - </w:t>
      </w:r>
      <w:hyperlink r:id="rId16" w:history="1">
        <w:r>
          <w:rPr>
            <w:color w:val="0000FF"/>
          </w:rPr>
          <w:t>восемнадцатом графы</w:t>
        </w:r>
      </w:hyperlink>
      <w:r>
        <w:t xml:space="preserve"> "Перечень лекарственных средств и изделий медицинского назначения" слова: "все лекарственные средства" заменить словами: "в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</w:r>
      <w:hyperlink r:id="rId17" w:history="1">
        <w:r>
          <w:rPr>
            <w:color w:val="0000FF"/>
          </w:rPr>
          <w:t>статьи 18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F1017F" w:rsidRDefault="00F1017F">
      <w:pPr>
        <w:pStyle w:val="ConsPlusNormal"/>
        <w:ind w:firstLine="540"/>
        <w:jc w:val="both"/>
      </w:pPr>
      <w:r>
        <w:t xml:space="preserve">3. Министерству здравоохранения и социального развития Российской Федерации и Министерству финансов Российской Федерации давать разъяснения по применению </w:t>
      </w:r>
      <w:hyperlink w:anchor="P43" w:history="1">
        <w:r>
          <w:rPr>
            <w:color w:val="0000FF"/>
          </w:rPr>
          <w:t>перечня,</w:t>
        </w:r>
      </w:hyperlink>
      <w:r>
        <w:t xml:space="preserve"> утвержденного настоящим Постановлением.</w:t>
      </w:r>
    </w:p>
    <w:p w:rsidR="00F1017F" w:rsidRDefault="00F101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right"/>
      </w:pPr>
      <w:r>
        <w:t>Председатель Правительства</w:t>
      </w:r>
    </w:p>
    <w:p w:rsidR="00F1017F" w:rsidRDefault="00F1017F">
      <w:pPr>
        <w:pStyle w:val="ConsPlusNormal"/>
        <w:jc w:val="right"/>
      </w:pPr>
      <w:r>
        <w:t>Российской Федерации</w:t>
      </w:r>
    </w:p>
    <w:p w:rsidR="00F1017F" w:rsidRDefault="00F1017F">
      <w:pPr>
        <w:pStyle w:val="ConsPlusNormal"/>
        <w:jc w:val="right"/>
      </w:pPr>
      <w:r>
        <w:t>М.КАСЬЯНОВ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right"/>
      </w:pPr>
      <w:r>
        <w:t>Утвержден</w:t>
      </w:r>
    </w:p>
    <w:p w:rsidR="00F1017F" w:rsidRDefault="00F1017F">
      <w:pPr>
        <w:pStyle w:val="ConsPlusNormal"/>
        <w:jc w:val="right"/>
      </w:pPr>
      <w:r>
        <w:t>Постановлением Правительства</w:t>
      </w:r>
    </w:p>
    <w:p w:rsidR="00F1017F" w:rsidRDefault="00F1017F">
      <w:pPr>
        <w:pStyle w:val="ConsPlusNormal"/>
        <w:jc w:val="right"/>
      </w:pPr>
      <w:r>
        <w:t>Российской Федерации</w:t>
      </w:r>
    </w:p>
    <w:p w:rsidR="00F1017F" w:rsidRDefault="00F1017F">
      <w:pPr>
        <w:pStyle w:val="ConsPlusNormal"/>
        <w:jc w:val="right"/>
      </w:pPr>
      <w:r>
        <w:t>от 14 февраля 2002 г. N 103</w:t>
      </w:r>
    </w:p>
    <w:p w:rsidR="00F1017F" w:rsidRDefault="00F1017F">
      <w:pPr>
        <w:pStyle w:val="ConsPlusNormal"/>
      </w:pPr>
    </w:p>
    <w:p w:rsidR="00F1017F" w:rsidRDefault="00F1017F">
      <w:pPr>
        <w:pStyle w:val="ConsPlusTitle"/>
        <w:jc w:val="center"/>
      </w:pPr>
      <w:bookmarkStart w:id="2" w:name="P43"/>
      <w:bookmarkEnd w:id="2"/>
      <w:r>
        <w:t>ПЕРЕЧЕНЬ</w:t>
      </w:r>
    </w:p>
    <w:p w:rsidR="00F1017F" w:rsidRDefault="00F1017F">
      <w:pPr>
        <w:pStyle w:val="ConsPlusTitle"/>
        <w:jc w:val="center"/>
      </w:pPr>
      <w:r>
        <w:t>ЖИЗНЕННО НЕОБХОДИМЫХ И ВАЖНЕЙШИХ ЛЕКАРСТВЕННЫХ СРЕДСТВ</w:t>
      </w:r>
    </w:p>
    <w:p w:rsidR="00F1017F" w:rsidRDefault="00F1017F">
      <w:pPr>
        <w:pStyle w:val="ConsPlusTitle"/>
        <w:jc w:val="center"/>
      </w:pPr>
      <w:r>
        <w:t>И ИЗДЕЛИЙ МЕДИЦИНСКОГО НАЗНАЧЕНИЯ ДЛЯ БЕСПЛАТНОГО</w:t>
      </w:r>
    </w:p>
    <w:p w:rsidR="00F1017F" w:rsidRDefault="00F1017F">
      <w:pPr>
        <w:pStyle w:val="ConsPlusTitle"/>
        <w:jc w:val="center"/>
      </w:pPr>
      <w:r>
        <w:t>ПРИОБРЕТЕНИЯ ГРАЖДАНАМИ, ПОСТОЯННО ПРОЖИВАЮЩИМИ</w:t>
      </w:r>
    </w:p>
    <w:p w:rsidR="00F1017F" w:rsidRDefault="00F1017F">
      <w:pPr>
        <w:pStyle w:val="ConsPlusTitle"/>
        <w:jc w:val="center"/>
      </w:pPr>
      <w:r>
        <w:t>(РАБОТАЮЩИМИ) НА ТЕРРИТОРИИ ЗОНЫ ПРОЖИВАНИЯ С ПРАВОМ</w:t>
      </w:r>
    </w:p>
    <w:p w:rsidR="00F1017F" w:rsidRDefault="00F1017F">
      <w:pPr>
        <w:pStyle w:val="ConsPlusTitle"/>
        <w:jc w:val="center"/>
      </w:pPr>
      <w:r>
        <w:t>НА ОТСЕЛЕНИЕ, В СООТВЕТСТВИИ С ПУНКТОМ 19 ЧАСТИ</w:t>
      </w:r>
    </w:p>
    <w:p w:rsidR="00F1017F" w:rsidRDefault="00F1017F">
      <w:pPr>
        <w:pStyle w:val="ConsPlusTitle"/>
        <w:jc w:val="center"/>
      </w:pPr>
      <w:r>
        <w:t xml:space="preserve">ПЕРВОЙ </w:t>
      </w:r>
      <w:hyperlink r:id="rId19" w:history="1">
        <w:r>
          <w:rPr>
            <w:color w:val="0000FF"/>
          </w:rPr>
          <w:t>СТАТЬИ 18</w:t>
        </w:r>
      </w:hyperlink>
      <w:r>
        <w:t xml:space="preserve"> ЗАКОНА РОССИЙСКОЙ ФЕДЕРАЦИИ</w:t>
      </w:r>
    </w:p>
    <w:p w:rsidR="00F1017F" w:rsidRDefault="00F1017F">
      <w:pPr>
        <w:pStyle w:val="ConsPlusTitle"/>
        <w:jc w:val="center"/>
      </w:pPr>
      <w:r>
        <w:t>"О СОЦИАЛЬНОЙ ЗАЩИТЕ ГРАЖДАН, ПОДВЕРГШИХСЯ</w:t>
      </w:r>
    </w:p>
    <w:p w:rsidR="00F1017F" w:rsidRDefault="00F1017F">
      <w:pPr>
        <w:pStyle w:val="ConsPlusTitle"/>
        <w:jc w:val="center"/>
      </w:pPr>
      <w:r>
        <w:t>ВОЗДЕЙСТВИЮ РАДИАЦИИ ВСЛЕДСТВИЕ КАТАСТРОФЫ</w:t>
      </w:r>
    </w:p>
    <w:p w:rsidR="00F1017F" w:rsidRDefault="00F1017F">
      <w:pPr>
        <w:pStyle w:val="ConsPlusTitle"/>
        <w:jc w:val="center"/>
      </w:pPr>
      <w:r>
        <w:t>НА ЧЕРНОБЫЛЬСКОЙ АЭС"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I. АНЕСТЕТИКИ, МЕСТНЫЕ АНЕСТЕТИКИ</w:t>
      </w:r>
    </w:p>
    <w:p w:rsidR="00F1017F" w:rsidRDefault="00F1017F">
      <w:pPr>
        <w:pStyle w:val="ConsPlusNormal"/>
        <w:jc w:val="center"/>
      </w:pPr>
      <w:r>
        <w:t>И МИОРЕЛАКСАНТЫ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1. Бупивакаин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2. Лидокаин (аэрозоль, гель, глазные капли,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II. АНАЛЬГЕТИКИ, НЕСТЕРОИДНЫЕ</w:t>
      </w:r>
    </w:p>
    <w:p w:rsidR="00F1017F" w:rsidRDefault="00F1017F">
      <w:pPr>
        <w:pStyle w:val="ConsPlusNormal"/>
        <w:jc w:val="center"/>
      </w:pPr>
      <w:r>
        <w:t>И ПРОТИВОВОСПАЛИТЕЛЬНЫЕ СРЕДСТВА, СРЕДСТВА ДЛЯ ЛЕЧЕНИЯ</w:t>
      </w:r>
    </w:p>
    <w:p w:rsidR="00F1017F" w:rsidRDefault="00F1017F">
      <w:pPr>
        <w:pStyle w:val="ConsPlusNormal"/>
        <w:jc w:val="center"/>
      </w:pPr>
      <w:r>
        <w:t>РЕВМАТИЧЕСКИХ ЗАБОЛЕВАНИЙ И ПОДАГРЫ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Наркотические анальгетики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3. Морфин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4. Морфин + наркотин + папаверин + кодеин + тебаин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5. Пентазоцин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6. Тримеперидин гидрохлорид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Ненаркотические анальгетики, нестероидные</w:t>
      </w:r>
    </w:p>
    <w:p w:rsidR="00F1017F" w:rsidRDefault="00F1017F">
      <w:pPr>
        <w:pStyle w:val="ConsPlusNormal"/>
        <w:jc w:val="center"/>
      </w:pPr>
      <w:r>
        <w:t>и противовоспалительные средства, средства</w:t>
      </w:r>
    </w:p>
    <w:p w:rsidR="00F1017F" w:rsidRDefault="00F1017F">
      <w:pPr>
        <w:pStyle w:val="ConsPlusNormal"/>
        <w:jc w:val="center"/>
      </w:pPr>
      <w:r>
        <w:t>для лечения ревматоидных заболеваний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7. Ацетилсалициловая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>8. Диклофенак (таблетки, драже, гель, глазные капли,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9. Ибупрофен (таблетки, капсулы, крем, сироп)</w:t>
      </w:r>
    </w:p>
    <w:p w:rsidR="00F1017F" w:rsidRDefault="00F1017F">
      <w:pPr>
        <w:pStyle w:val="ConsPlusNormal"/>
        <w:ind w:firstLine="540"/>
        <w:jc w:val="both"/>
      </w:pPr>
      <w:r>
        <w:t>10. Кетопрофен (таблетки, капсулы, гель, свечи, порошок для раствора)</w:t>
      </w:r>
    </w:p>
    <w:p w:rsidR="00F1017F" w:rsidRDefault="00F1017F">
      <w:pPr>
        <w:pStyle w:val="ConsPlusNormal"/>
        <w:ind w:firstLine="540"/>
        <w:jc w:val="both"/>
      </w:pPr>
      <w:r>
        <w:t>11. Лорноксикам (таблетки, 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12. Мелоксикам (таблетки, свечи)</w:t>
      </w:r>
    </w:p>
    <w:p w:rsidR="00F1017F" w:rsidRDefault="00F1017F">
      <w:pPr>
        <w:pStyle w:val="ConsPlusNormal"/>
        <w:ind w:firstLine="540"/>
        <w:jc w:val="both"/>
      </w:pPr>
      <w:r>
        <w:t>13. Трамадол (таблетки, капсулы, капли для приема внутрь, свечи,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подагры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14. Аллопуринол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противовоспалительные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15. Колхицин (таблетки, драже)</w:t>
      </w:r>
    </w:p>
    <w:p w:rsidR="00F1017F" w:rsidRDefault="00F1017F">
      <w:pPr>
        <w:pStyle w:val="ConsPlusNormal"/>
        <w:ind w:firstLine="540"/>
        <w:jc w:val="both"/>
      </w:pPr>
      <w:r>
        <w:t>16. Пеницилламин (таблетки, капсулы, драже)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III. СРЕДСТВА, ПРИМЕНЯЕМЫЕ ДЛЯ ЛЕЧЕНИЯ</w:t>
      </w:r>
    </w:p>
    <w:p w:rsidR="00F1017F" w:rsidRDefault="00F1017F">
      <w:pPr>
        <w:pStyle w:val="ConsPlusNormal"/>
        <w:jc w:val="center"/>
      </w:pPr>
      <w:r>
        <w:t>АЛЛЕРГИЧЕСКИХ РЕАКЦИЙ, АНТИГИСТАМИННЫЕ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17. Квифенадин (таблетки)</w:t>
      </w:r>
    </w:p>
    <w:p w:rsidR="00F1017F" w:rsidRDefault="00F1017F">
      <w:pPr>
        <w:pStyle w:val="ConsPlusNormal"/>
        <w:ind w:firstLine="540"/>
        <w:jc w:val="both"/>
      </w:pPr>
      <w:r>
        <w:t>18. Кетотифен (таблетки, капсулы, сироп)</w:t>
      </w:r>
    </w:p>
    <w:p w:rsidR="00F1017F" w:rsidRDefault="00F1017F">
      <w:pPr>
        <w:pStyle w:val="ConsPlusNormal"/>
        <w:ind w:firstLine="540"/>
        <w:jc w:val="both"/>
      </w:pPr>
      <w:r>
        <w:t>19. Хлоропирамин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IV. СРЕДСТВА, ВЛИЯЮЩИЕ</w:t>
      </w:r>
    </w:p>
    <w:p w:rsidR="00F1017F" w:rsidRDefault="00F1017F">
      <w:pPr>
        <w:pStyle w:val="ConsPlusNormal"/>
        <w:jc w:val="center"/>
      </w:pPr>
      <w:r>
        <w:t>НА ЦЕНТРАЛЬНУЮ НЕРВНУЮ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Противосудорожные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20. Вальпроат натрия (таблетки, сироп, лиофилизированный порошок для приготовления раствора)</w:t>
      </w:r>
    </w:p>
    <w:p w:rsidR="00F1017F" w:rsidRDefault="00F1017F">
      <w:pPr>
        <w:pStyle w:val="ConsPlusNormal"/>
        <w:ind w:firstLine="540"/>
        <w:jc w:val="both"/>
      </w:pPr>
      <w:r>
        <w:t>21. Вальпроевая кислота (таблетки, капсулы, микстура, сироп, капли)</w:t>
      </w:r>
    </w:p>
    <w:p w:rsidR="00F1017F" w:rsidRDefault="00F1017F">
      <w:pPr>
        <w:pStyle w:val="ConsPlusNormal"/>
        <w:ind w:firstLine="540"/>
        <w:jc w:val="both"/>
      </w:pPr>
      <w:r>
        <w:t>22. Карбамазепин (таблетки)</w:t>
      </w:r>
    </w:p>
    <w:p w:rsidR="00F1017F" w:rsidRDefault="00F1017F">
      <w:pPr>
        <w:pStyle w:val="ConsPlusNormal"/>
        <w:ind w:firstLine="540"/>
        <w:jc w:val="both"/>
      </w:pPr>
      <w:r>
        <w:t>23. Клоназепам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24. Ламотриджин (таблетки)</w:t>
      </w:r>
    </w:p>
    <w:p w:rsidR="00F1017F" w:rsidRDefault="00F1017F">
      <w:pPr>
        <w:pStyle w:val="ConsPlusNormal"/>
        <w:ind w:firstLine="540"/>
        <w:jc w:val="both"/>
      </w:pPr>
      <w:r>
        <w:t>25. Фенитоин (таблетки)</w:t>
      </w:r>
    </w:p>
    <w:p w:rsidR="00F1017F" w:rsidRDefault="00F1017F">
      <w:pPr>
        <w:pStyle w:val="ConsPlusNormal"/>
        <w:ind w:firstLine="540"/>
        <w:jc w:val="both"/>
      </w:pPr>
      <w:r>
        <w:t>26. Фенобарбитал (таблетки,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>27. Этосуксимид (капсулы)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паркинсонизма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28. Амантадин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29. Бипериден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30. Леводопа + бенсеразид (капсулы)</w:t>
      </w:r>
    </w:p>
    <w:p w:rsidR="00F1017F" w:rsidRDefault="00F1017F">
      <w:pPr>
        <w:pStyle w:val="ConsPlusNormal"/>
        <w:ind w:firstLine="540"/>
        <w:jc w:val="both"/>
      </w:pPr>
      <w:r>
        <w:t>31. Леводопа + карбидопа (таблетки)</w:t>
      </w:r>
    </w:p>
    <w:p w:rsidR="00F1017F" w:rsidRDefault="00F1017F">
      <w:pPr>
        <w:pStyle w:val="ConsPlusNormal"/>
        <w:ind w:firstLine="540"/>
        <w:jc w:val="both"/>
      </w:pPr>
      <w:r>
        <w:t>32. Тригексифенидил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Анксиолитики (транквилизаторы), седативные средства</w:t>
      </w:r>
    </w:p>
    <w:p w:rsidR="00F1017F" w:rsidRDefault="00F1017F">
      <w:pPr>
        <w:pStyle w:val="ConsPlusNormal"/>
        <w:jc w:val="center"/>
      </w:pPr>
      <w:r>
        <w:t>и средства для лечения психических расстройств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33. Диазепам (таблетки,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34. Лоразепам (таблетки)</w:t>
      </w:r>
    </w:p>
    <w:p w:rsidR="00F1017F" w:rsidRDefault="00F1017F">
      <w:pPr>
        <w:pStyle w:val="ConsPlusNormal"/>
        <w:ind w:firstLine="540"/>
        <w:jc w:val="both"/>
      </w:pPr>
      <w:r>
        <w:t>35. Медазепам (таблетки, гранулы)</w:t>
      </w:r>
    </w:p>
    <w:p w:rsidR="00F1017F" w:rsidRDefault="00F1017F">
      <w:pPr>
        <w:pStyle w:val="ConsPlusNormal"/>
        <w:ind w:firstLine="540"/>
        <w:jc w:val="both"/>
      </w:pPr>
      <w:r>
        <w:t>36. Нитразепам (таблетки)</w:t>
      </w:r>
    </w:p>
    <w:p w:rsidR="00F1017F" w:rsidRDefault="00F1017F">
      <w:pPr>
        <w:pStyle w:val="ConsPlusNormal"/>
        <w:ind w:firstLine="540"/>
        <w:jc w:val="both"/>
      </w:pPr>
      <w:r>
        <w:t>37. Феназепам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Антипсихотические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38. Галоперидол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39. Зуклопентиксол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40. Клозапин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41. Левомепромазин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42. Перициазин (капли, капсулы)</w:t>
      </w:r>
    </w:p>
    <w:p w:rsidR="00F1017F" w:rsidRDefault="00F1017F">
      <w:pPr>
        <w:pStyle w:val="ConsPlusNormal"/>
        <w:ind w:firstLine="540"/>
        <w:jc w:val="both"/>
      </w:pPr>
      <w:r>
        <w:t>43. Перфеназин (таблетки)</w:t>
      </w:r>
    </w:p>
    <w:p w:rsidR="00F1017F" w:rsidRDefault="00F1017F">
      <w:pPr>
        <w:pStyle w:val="ConsPlusNormal"/>
        <w:ind w:firstLine="540"/>
        <w:jc w:val="both"/>
      </w:pPr>
      <w:r>
        <w:t>44. Пипотиазин (капли,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45. Сульпирид (таблетки, капсулы, оральный раствор,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46. Тиопроперазин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47. Тиоридазин (таблетки, драже)</w:t>
      </w:r>
    </w:p>
    <w:p w:rsidR="00F1017F" w:rsidRDefault="00F1017F">
      <w:pPr>
        <w:pStyle w:val="ConsPlusNormal"/>
        <w:ind w:firstLine="540"/>
        <w:jc w:val="both"/>
      </w:pPr>
      <w:r>
        <w:t>48. Трифлуоперазин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49. Флуфеназин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50. Хлорпромазин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51. Хлорпротиксен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Антидепрессанты и средства нормотимического действия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52. Амитриптилин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53. Имипрамин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54. Кломипрамин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55. Лития карбонат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56. Мапротилин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57. Миансерин (таблетки)</w:t>
      </w:r>
    </w:p>
    <w:p w:rsidR="00F1017F" w:rsidRDefault="00F1017F">
      <w:pPr>
        <w:pStyle w:val="ConsPlusNormal"/>
        <w:ind w:firstLine="540"/>
        <w:jc w:val="both"/>
      </w:pPr>
      <w:r>
        <w:t>58. Моклобемид (таблетки)</w:t>
      </w:r>
    </w:p>
    <w:p w:rsidR="00F1017F" w:rsidRDefault="00F1017F">
      <w:pPr>
        <w:pStyle w:val="ConsPlusNormal"/>
        <w:ind w:firstLine="540"/>
        <w:jc w:val="both"/>
      </w:pPr>
      <w:r>
        <w:t>59. Сертралин (таблетки)</w:t>
      </w:r>
    </w:p>
    <w:p w:rsidR="00F1017F" w:rsidRDefault="00F1017F">
      <w:pPr>
        <w:pStyle w:val="ConsPlusNormal"/>
        <w:ind w:firstLine="540"/>
        <w:jc w:val="both"/>
      </w:pPr>
      <w:r>
        <w:t>60. Тианептин (таблетки)</w:t>
      </w:r>
    </w:p>
    <w:p w:rsidR="00F1017F" w:rsidRDefault="00F1017F">
      <w:pPr>
        <w:pStyle w:val="ConsPlusNormal"/>
        <w:ind w:firstLine="540"/>
        <w:jc w:val="both"/>
      </w:pPr>
      <w:r>
        <w:t>61. Флуоксетин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62. Циталопрам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нарушений сна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63. Золпидем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рассеянного склероза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64. Глатирамер ацетат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65. Интерферон бета (лиофилизированный порошок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алкоголизма и наркомании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66. Налтрексон (таблетки, капсулы)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средства, влияющие на центральную</w:t>
      </w:r>
    </w:p>
    <w:p w:rsidR="00F1017F" w:rsidRDefault="00F1017F">
      <w:pPr>
        <w:pStyle w:val="ConsPlusNormal"/>
        <w:jc w:val="center"/>
      </w:pPr>
      <w:r>
        <w:t>нервную систему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67. Винпоцетин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68. Гексобендин + этамиван + этофиллин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69. Дистигмина бромид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70. Неостигмина метилсульфат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71. Нимодипин (таблетки, раствор для инфузий)</w:t>
      </w:r>
    </w:p>
    <w:p w:rsidR="00F1017F" w:rsidRDefault="00F1017F">
      <w:pPr>
        <w:pStyle w:val="ConsPlusNormal"/>
        <w:ind w:firstLine="540"/>
        <w:jc w:val="both"/>
      </w:pPr>
      <w:r>
        <w:t>72. Пиридостигмина бромид (таблетки, драже,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V. СРЕДСТВА, ПРИМЕНЯЕМЫЕ ДЛЯ ПРОФИЛАКТИКИ</w:t>
      </w:r>
    </w:p>
    <w:p w:rsidR="00F1017F" w:rsidRDefault="00F1017F">
      <w:pPr>
        <w:pStyle w:val="ConsPlusNormal"/>
        <w:jc w:val="center"/>
      </w:pPr>
      <w:r>
        <w:t>И ЛЕЧЕНИЯ ИНФЕКЦИЙ, АНТИБАКТЕРИАЛЬНЫЕ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73. Ампициллин (таблетки, 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74. Азитромицин (таблетки, сироп, порошок)</w:t>
      </w:r>
    </w:p>
    <w:p w:rsidR="00F1017F" w:rsidRDefault="00F1017F">
      <w:pPr>
        <w:pStyle w:val="ConsPlusNormal"/>
        <w:ind w:firstLine="540"/>
        <w:jc w:val="both"/>
      </w:pPr>
      <w:r>
        <w:t>75. Амикацин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76. Амоксициллин + клавулановая кислота (таблетки, сироп, суспензия,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77. Бензатин бензилпенициллин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78. Бензилпенициллин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79. Ванкомицин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80. Гентамицин (мазь, крем,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81. Джозамицин (таблетки, суспензия)</w:t>
      </w:r>
    </w:p>
    <w:p w:rsidR="00F1017F" w:rsidRDefault="00F1017F">
      <w:pPr>
        <w:pStyle w:val="ConsPlusNormal"/>
        <w:ind w:firstLine="540"/>
        <w:jc w:val="both"/>
      </w:pPr>
      <w:r>
        <w:t>82. Доксициклин (таблетки, 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83. Имипенем + циластатин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84. Карбенициллин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85. Кларитромицин (таблетки)</w:t>
      </w:r>
    </w:p>
    <w:p w:rsidR="00F1017F" w:rsidRDefault="00F1017F">
      <w:pPr>
        <w:pStyle w:val="ConsPlusNormal"/>
        <w:ind w:firstLine="540"/>
        <w:jc w:val="both"/>
      </w:pPr>
      <w:r>
        <w:t>86. Ко-тримоксазол (таблетки, суспензия,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87. Линкомицин (капсулы, мазь,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88. Меропенем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89. Месалазин (суспензия)</w:t>
      </w:r>
    </w:p>
    <w:p w:rsidR="00F1017F" w:rsidRDefault="00F1017F">
      <w:pPr>
        <w:pStyle w:val="ConsPlusNormal"/>
        <w:ind w:firstLine="540"/>
        <w:jc w:val="both"/>
      </w:pPr>
      <w:r>
        <w:t>90. Мупироцин (мазь)</w:t>
      </w:r>
    </w:p>
    <w:p w:rsidR="00F1017F" w:rsidRDefault="00F1017F">
      <w:pPr>
        <w:pStyle w:val="ConsPlusNormal"/>
        <w:ind w:firstLine="540"/>
        <w:jc w:val="both"/>
      </w:pPr>
      <w:r>
        <w:t>91. Норфлоксацин (таблетки, глазные капли)</w:t>
      </w:r>
    </w:p>
    <w:p w:rsidR="00F1017F" w:rsidRDefault="00F1017F">
      <w:pPr>
        <w:pStyle w:val="ConsPlusNormal"/>
        <w:ind w:firstLine="540"/>
        <w:jc w:val="both"/>
      </w:pPr>
      <w:r>
        <w:t>92. Пефлоксацин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93. Спирамицин (таблетки)</w:t>
      </w:r>
    </w:p>
    <w:p w:rsidR="00F1017F" w:rsidRDefault="00F1017F">
      <w:pPr>
        <w:pStyle w:val="ConsPlusNormal"/>
        <w:ind w:firstLine="540"/>
        <w:jc w:val="both"/>
      </w:pPr>
      <w:r>
        <w:t>94. Сульфацетамид (глазные капли)</w:t>
      </w:r>
    </w:p>
    <w:p w:rsidR="00F1017F" w:rsidRDefault="00F1017F">
      <w:pPr>
        <w:pStyle w:val="ConsPlusNormal"/>
        <w:ind w:firstLine="540"/>
        <w:jc w:val="both"/>
      </w:pPr>
      <w:r>
        <w:t>95. Хлорамфеникол (таблетки, капсулы, глазные капли,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96. Цефаклор (капсулы, суспензия, сироп, гранулят)</w:t>
      </w:r>
    </w:p>
    <w:p w:rsidR="00F1017F" w:rsidRDefault="00F1017F">
      <w:pPr>
        <w:pStyle w:val="ConsPlusNormal"/>
        <w:ind w:firstLine="540"/>
        <w:jc w:val="both"/>
      </w:pPr>
      <w:r>
        <w:t>97. Цефаперазон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98. Цефипим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99. Цефотаксим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100. Цефтазидим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101. Цефтриаксон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102. Цефуроксим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103. Ципрофлоксацин (таблетки,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104. Эритромицин (таблетки, сироп, мазь,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Противовирусные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105. Ацикловир (таблетки, мазь, крем,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106. Ганцикловир (капсулы,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107. Диданозин (таблетки, порошок для орального раствора)</w:t>
      </w:r>
    </w:p>
    <w:p w:rsidR="00F1017F" w:rsidRDefault="00F1017F">
      <w:pPr>
        <w:pStyle w:val="ConsPlusNormal"/>
        <w:ind w:firstLine="540"/>
        <w:jc w:val="both"/>
      </w:pPr>
      <w:r>
        <w:t>108. Зидовудин (капсулы, оральный раствор,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109. Индинавир (капсулы)</w:t>
      </w:r>
    </w:p>
    <w:p w:rsidR="00F1017F" w:rsidRDefault="00F1017F">
      <w:pPr>
        <w:pStyle w:val="ConsPlusNormal"/>
        <w:ind w:firstLine="540"/>
        <w:jc w:val="both"/>
      </w:pPr>
      <w:r>
        <w:t>110. Ифавиренц (капсулы)</w:t>
      </w:r>
    </w:p>
    <w:p w:rsidR="00F1017F" w:rsidRDefault="00F1017F">
      <w:pPr>
        <w:pStyle w:val="ConsPlusNormal"/>
        <w:ind w:firstLine="540"/>
        <w:jc w:val="both"/>
      </w:pPr>
      <w:r>
        <w:t>111. Ламивудин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112. Невирапин (таблетки, суспензия)</w:t>
      </w:r>
    </w:p>
    <w:p w:rsidR="00F1017F" w:rsidRDefault="00F1017F">
      <w:pPr>
        <w:pStyle w:val="ConsPlusNormal"/>
        <w:ind w:firstLine="540"/>
        <w:jc w:val="both"/>
      </w:pPr>
      <w:r>
        <w:t>113. Никавир (таблетки)</w:t>
      </w:r>
    </w:p>
    <w:p w:rsidR="00F1017F" w:rsidRDefault="00F1017F">
      <w:pPr>
        <w:pStyle w:val="ConsPlusNormal"/>
        <w:ind w:firstLine="540"/>
        <w:jc w:val="both"/>
      </w:pPr>
      <w:r>
        <w:t>114. Ставудин (капсулы, порошок для орального раствора)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Противогрибковые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115. Амфотерицин В (мазь,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116. Амфотерицин В + метилглукамин (таблетки)</w:t>
      </w:r>
    </w:p>
    <w:p w:rsidR="00F1017F" w:rsidRDefault="00F1017F">
      <w:pPr>
        <w:pStyle w:val="ConsPlusNormal"/>
        <w:ind w:firstLine="540"/>
        <w:jc w:val="both"/>
      </w:pPr>
      <w:r>
        <w:t>117. Гризеофульвин (таблетки, линимент, суспензия)</w:t>
      </w:r>
    </w:p>
    <w:p w:rsidR="00F1017F" w:rsidRDefault="00F1017F">
      <w:pPr>
        <w:pStyle w:val="ConsPlusNormal"/>
        <w:ind w:firstLine="540"/>
        <w:jc w:val="both"/>
      </w:pPr>
      <w:r>
        <w:t>118. Итраконазол (капсулы)</w:t>
      </w:r>
    </w:p>
    <w:p w:rsidR="00F1017F" w:rsidRDefault="00F1017F">
      <w:pPr>
        <w:pStyle w:val="ConsPlusNormal"/>
        <w:ind w:firstLine="540"/>
        <w:jc w:val="both"/>
      </w:pPr>
      <w:r>
        <w:t>119. Клотримазол (крем, таблетки вагинальные, раствор)</w:t>
      </w:r>
    </w:p>
    <w:p w:rsidR="00F1017F" w:rsidRDefault="00F1017F">
      <w:pPr>
        <w:pStyle w:val="ConsPlusNormal"/>
        <w:ind w:firstLine="540"/>
        <w:jc w:val="both"/>
      </w:pPr>
      <w:r>
        <w:t>120. Тербинафин (таблетки, крем)</w:t>
      </w:r>
    </w:p>
    <w:p w:rsidR="00F1017F" w:rsidRDefault="00F1017F">
      <w:pPr>
        <w:pStyle w:val="ConsPlusNormal"/>
        <w:ind w:firstLine="540"/>
        <w:jc w:val="both"/>
      </w:pPr>
      <w:r>
        <w:t>121. Флуконазол (капсулы,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Противопротозойные и противомалярийные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122. Гидроксихлорохин (таблетки)</w:t>
      </w:r>
    </w:p>
    <w:p w:rsidR="00F1017F" w:rsidRDefault="00F1017F">
      <w:pPr>
        <w:pStyle w:val="ConsPlusNormal"/>
        <w:ind w:firstLine="540"/>
        <w:jc w:val="both"/>
      </w:pPr>
      <w:r>
        <w:t>123. Метронидазол (таблетки, свечи,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124. Хлорохин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 для профилактики и лечения инфекций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125. Бифидумбактерин (таблетки, порошок для приготовления суспензии)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VI. ПРОТИВООПУХОЛЕВЫЕ, ИММУНОДЕПРЕССИВНЫЕ</w:t>
      </w:r>
    </w:p>
    <w:p w:rsidR="00F1017F" w:rsidRDefault="00F1017F">
      <w:pPr>
        <w:pStyle w:val="ConsPlusNormal"/>
        <w:jc w:val="center"/>
      </w:pPr>
      <w:r>
        <w:t>И СОПУТСТВУЮЩИЕ СРЕДСТВА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Цитостатические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126. Азатиоприн (таблетки)</w:t>
      </w:r>
    </w:p>
    <w:p w:rsidR="00F1017F" w:rsidRDefault="00F1017F">
      <w:pPr>
        <w:pStyle w:val="ConsPlusNormal"/>
        <w:ind w:firstLine="540"/>
        <w:jc w:val="both"/>
      </w:pPr>
      <w:r>
        <w:t>127. Араноза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128. Аспарагиназа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129. Блеомицин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130. Бусульфан (таблетки)</w:t>
      </w:r>
    </w:p>
    <w:p w:rsidR="00F1017F" w:rsidRDefault="00F1017F">
      <w:pPr>
        <w:pStyle w:val="ConsPlusNormal"/>
        <w:ind w:firstLine="540"/>
        <w:jc w:val="both"/>
      </w:pPr>
      <w:r>
        <w:t>131. Винбластин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132. Винкристин (лиофилизированный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133. Винорелбин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134. Гемцитабин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135. Гидроксикарбамид (капсулы)</w:t>
      </w:r>
    </w:p>
    <w:p w:rsidR="00F1017F" w:rsidRDefault="00F1017F">
      <w:pPr>
        <w:pStyle w:val="ConsPlusNormal"/>
        <w:ind w:firstLine="540"/>
        <w:jc w:val="both"/>
      </w:pPr>
      <w:r>
        <w:t>136. Дакарбазин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137. Дактиномицин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138. Даунорубицин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139. Доксорубицин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140. Доцетаксел (концентрат для инъекционного раствора)</w:t>
      </w:r>
    </w:p>
    <w:p w:rsidR="00F1017F" w:rsidRDefault="00F1017F">
      <w:pPr>
        <w:pStyle w:val="ConsPlusNormal"/>
        <w:ind w:firstLine="540"/>
        <w:jc w:val="both"/>
      </w:pPr>
      <w:r>
        <w:t>141. Идарубицин (капсулы, 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142. Иринотекан (раствор для инфузий)</w:t>
      </w:r>
    </w:p>
    <w:p w:rsidR="00F1017F" w:rsidRDefault="00F1017F">
      <w:pPr>
        <w:pStyle w:val="ConsPlusNormal"/>
        <w:ind w:firstLine="540"/>
        <w:jc w:val="both"/>
      </w:pPr>
      <w:r>
        <w:t>143. Ифосфамид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144. Кальция фолинат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145. Карбоплатин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146. Кармустин (лиофилизированный порошок)</w:t>
      </w:r>
    </w:p>
    <w:p w:rsidR="00F1017F" w:rsidRDefault="00F1017F">
      <w:pPr>
        <w:pStyle w:val="ConsPlusNormal"/>
        <w:ind w:firstLine="540"/>
        <w:jc w:val="both"/>
      </w:pPr>
      <w:r>
        <w:t>147. Клодроновая кислота (капсулы, концентрат для инфузий)</w:t>
      </w:r>
    </w:p>
    <w:p w:rsidR="00F1017F" w:rsidRDefault="00F1017F">
      <w:pPr>
        <w:pStyle w:val="ConsPlusNormal"/>
        <w:ind w:firstLine="540"/>
        <w:jc w:val="both"/>
      </w:pPr>
      <w:r>
        <w:t>148. Мелфалан (таблетки,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149. Меркаптопурин (таблетки)</w:t>
      </w:r>
    </w:p>
    <w:p w:rsidR="00F1017F" w:rsidRDefault="00F1017F">
      <w:pPr>
        <w:pStyle w:val="ConsPlusNormal"/>
        <w:ind w:firstLine="540"/>
        <w:jc w:val="both"/>
      </w:pPr>
      <w:r>
        <w:t>150. Метотрексат (таблетки,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151. Митоксантрон (концентрат для инфузий,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152. Митомицин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153. Оксалиплатин (порошок для инфузий)</w:t>
      </w:r>
    </w:p>
    <w:p w:rsidR="00F1017F" w:rsidRDefault="00F1017F">
      <w:pPr>
        <w:pStyle w:val="ConsPlusNormal"/>
        <w:ind w:firstLine="540"/>
        <w:jc w:val="both"/>
      </w:pPr>
      <w:r>
        <w:t>154. Паклитаксел (концентрат для инфузий,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155. Прокарбазин (капсулы)</w:t>
      </w:r>
    </w:p>
    <w:p w:rsidR="00F1017F" w:rsidRDefault="00F1017F">
      <w:pPr>
        <w:pStyle w:val="ConsPlusNormal"/>
        <w:ind w:firstLine="540"/>
        <w:jc w:val="both"/>
      </w:pPr>
      <w:r>
        <w:t>156. Проспидия хлорид (мазь, лиофилизированный порошок)</w:t>
      </w:r>
    </w:p>
    <w:p w:rsidR="00F1017F" w:rsidRDefault="00F1017F">
      <w:pPr>
        <w:pStyle w:val="ConsPlusNormal"/>
        <w:ind w:firstLine="540"/>
        <w:jc w:val="both"/>
      </w:pPr>
      <w:r>
        <w:t>157. Тиогуанин (таблетки)</w:t>
      </w:r>
    </w:p>
    <w:p w:rsidR="00F1017F" w:rsidRDefault="00F1017F">
      <w:pPr>
        <w:pStyle w:val="ConsPlusNormal"/>
        <w:ind w:firstLine="540"/>
        <w:jc w:val="both"/>
      </w:pPr>
      <w:r>
        <w:t>158. Тиотепа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159. Третиноин (капсулы)</w:t>
      </w:r>
    </w:p>
    <w:p w:rsidR="00F1017F" w:rsidRDefault="00F1017F">
      <w:pPr>
        <w:pStyle w:val="ConsPlusNormal"/>
        <w:ind w:firstLine="540"/>
        <w:jc w:val="both"/>
      </w:pPr>
      <w:r>
        <w:t>160. Флударабин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161. Фторурацил (концентрат для инфузий,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162. Хлорамбуцил (таблетки)</w:t>
      </w:r>
    </w:p>
    <w:p w:rsidR="00F1017F" w:rsidRDefault="00F1017F">
      <w:pPr>
        <w:pStyle w:val="ConsPlusNormal"/>
        <w:ind w:firstLine="540"/>
        <w:jc w:val="both"/>
      </w:pPr>
      <w:r>
        <w:t>163. Циклофосфамид (таблетки,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164. Цисплатин (лиофилизированный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165. Цитарабин (порошок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166. Эпирубицин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167. Этопозид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Гормоны и антигормоны для лечения опухолей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168. Аминоглутетимид (таблетки)</w:t>
      </w:r>
    </w:p>
    <w:p w:rsidR="00F1017F" w:rsidRDefault="00F1017F">
      <w:pPr>
        <w:pStyle w:val="ConsPlusNormal"/>
        <w:ind w:firstLine="540"/>
        <w:jc w:val="both"/>
      </w:pPr>
      <w:r>
        <w:t>169. Анастрозол (таблетки)</w:t>
      </w:r>
    </w:p>
    <w:p w:rsidR="00F1017F" w:rsidRDefault="00F1017F">
      <w:pPr>
        <w:pStyle w:val="ConsPlusNormal"/>
        <w:ind w:firstLine="540"/>
        <w:jc w:val="both"/>
      </w:pPr>
      <w:r>
        <w:t>170. Гозерелин (капсулы-депо)</w:t>
      </w:r>
    </w:p>
    <w:p w:rsidR="00F1017F" w:rsidRDefault="00F1017F">
      <w:pPr>
        <w:pStyle w:val="ConsPlusNormal"/>
        <w:ind w:firstLine="540"/>
        <w:jc w:val="both"/>
      </w:pPr>
      <w:r>
        <w:t>171. Медроксипрогестерон (таблетки, 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>172. Тамоксифен (таблетки)</w:t>
      </w:r>
    </w:p>
    <w:p w:rsidR="00F1017F" w:rsidRDefault="00F1017F">
      <w:pPr>
        <w:pStyle w:val="ConsPlusNormal"/>
        <w:ind w:firstLine="540"/>
        <w:jc w:val="both"/>
      </w:pPr>
      <w:r>
        <w:t>173. Флутамид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Сопутствующие средства для лечения опухолей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174. Интерферон альфа (свечи,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175. Ленограстим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176. Молграмостим (лиофилизированный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177. Ондансетрон (таблетки,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178. Филграстим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VII. СРЕДСТВА ДЛЯ ЛЕЧЕНИЯ ОСТЕОПОРОЗА,</w:t>
      </w:r>
    </w:p>
    <w:p w:rsidR="00F1017F" w:rsidRDefault="00F1017F">
      <w:pPr>
        <w:pStyle w:val="ConsPlusNormal"/>
        <w:jc w:val="center"/>
      </w:pPr>
      <w:r>
        <w:t>СТИМУЛЯТОРЫ ОСТЕООБРАЗОВАНИЯ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179. Алендроновая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>180. Альфакальцидол (капсулы)</w:t>
      </w:r>
    </w:p>
    <w:p w:rsidR="00F1017F" w:rsidRDefault="00F1017F">
      <w:pPr>
        <w:pStyle w:val="ConsPlusNormal"/>
        <w:ind w:firstLine="540"/>
        <w:jc w:val="both"/>
      </w:pPr>
      <w:r>
        <w:t>181. Кальцитонин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182. Кальция карбонат + эргокальциферол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VIII. СРЕДСТВА, ВЛИЯЮЩИЕ НА КРОВЬ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Противоанемические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183. Железа гидроксидсахарозный комплекс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184. Железа сульфат (таблетки, драже)</w:t>
      </w:r>
    </w:p>
    <w:p w:rsidR="00F1017F" w:rsidRDefault="00F1017F">
      <w:pPr>
        <w:pStyle w:val="ConsPlusNormal"/>
        <w:ind w:firstLine="540"/>
        <w:jc w:val="both"/>
      </w:pPr>
      <w:r>
        <w:t>185. Железа сульфат + аскорбиновая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>186. Фолиевая кислота (таблетки)</w:t>
      </w:r>
    </w:p>
    <w:p w:rsidR="00F1017F" w:rsidRDefault="00F1017F">
      <w:pPr>
        <w:pStyle w:val="ConsPlusNormal"/>
        <w:ind w:firstLine="540"/>
        <w:jc w:val="both"/>
      </w:pPr>
      <w:r>
        <w:t>187. Цианокобаламин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188. Эпоэтин бета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Средства, влияющие на систему свертывания крови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189. Алпростадил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190. Клопидогрел (таблетки)</w:t>
      </w:r>
    </w:p>
    <w:p w:rsidR="00F1017F" w:rsidRDefault="00F1017F">
      <w:pPr>
        <w:pStyle w:val="ConsPlusNormal"/>
        <w:ind w:firstLine="540"/>
        <w:jc w:val="both"/>
      </w:pPr>
      <w:r>
        <w:t>191. Надропарин кальций (шприцы с раствором для инъекций)</w:t>
      </w:r>
    </w:p>
    <w:p w:rsidR="00F1017F" w:rsidRDefault="00F1017F">
      <w:pPr>
        <w:pStyle w:val="ConsPlusNormal"/>
        <w:ind w:firstLine="540"/>
        <w:jc w:val="both"/>
      </w:pPr>
      <w:r>
        <w:t>192. Пентоксифиллин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193. Тиклопидин (таблетки)</w:t>
      </w:r>
    </w:p>
    <w:p w:rsidR="00F1017F" w:rsidRDefault="00F1017F">
      <w:pPr>
        <w:pStyle w:val="ConsPlusNormal"/>
        <w:ind w:firstLine="540"/>
        <w:jc w:val="both"/>
      </w:pPr>
      <w:r>
        <w:t>194. Фениндион (таблетки)</w:t>
      </w:r>
    </w:p>
    <w:p w:rsidR="00F1017F" w:rsidRDefault="00F1017F">
      <w:pPr>
        <w:pStyle w:val="ConsPlusNormal"/>
        <w:ind w:firstLine="540"/>
        <w:jc w:val="both"/>
      </w:pPr>
      <w:r>
        <w:t>195. Эноксапарин (шприцы с раствором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Растворы и плазмозаменители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196. Гемин (концентрат для приготовления инфузионного раствора)</w:t>
      </w:r>
    </w:p>
    <w:p w:rsidR="00F1017F" w:rsidRDefault="00F1017F">
      <w:pPr>
        <w:pStyle w:val="ConsPlusNormal"/>
        <w:ind w:firstLine="540"/>
        <w:jc w:val="both"/>
      </w:pPr>
      <w:r>
        <w:t>197. Декстроза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Препараты плазмы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198. Фактор свертывания VIII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199. Фактор свертывания IX (порошок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Гиполипидемические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200. Симвастатин (таблетки)</w:t>
      </w:r>
    </w:p>
    <w:p w:rsidR="00F1017F" w:rsidRDefault="00F1017F">
      <w:pPr>
        <w:pStyle w:val="ConsPlusNormal"/>
        <w:ind w:firstLine="540"/>
        <w:jc w:val="both"/>
      </w:pPr>
      <w:r>
        <w:t>201. Фосфолипиды + пиридоксин + никотиновая кислота + аденозин монофосфат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IX. СРЕДСТВА, ВЛИЯЮЩИЕ</w:t>
      </w:r>
    </w:p>
    <w:p w:rsidR="00F1017F" w:rsidRDefault="00F1017F">
      <w:pPr>
        <w:pStyle w:val="ConsPlusNormal"/>
        <w:jc w:val="center"/>
      </w:pPr>
      <w:r>
        <w:t>НА СЕРДЕЧНО-СОСУДИСТУЮ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Антиангинальные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202. Изосорбид динитрат (таблетки, капсулы, аэрозоль,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203. Изосорбид мононитрат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204. Нитроглицерин (таблетки, капсулы, пластырь,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Противоаритмические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205. Аллапинин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206. Амиодарон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207. Атенолол (таблетки)</w:t>
      </w:r>
    </w:p>
    <w:p w:rsidR="00F1017F" w:rsidRDefault="00F1017F">
      <w:pPr>
        <w:pStyle w:val="ConsPlusNormal"/>
        <w:ind w:firstLine="540"/>
        <w:jc w:val="both"/>
      </w:pPr>
      <w:r>
        <w:t>208. Метопролол (таблетки)</w:t>
      </w:r>
    </w:p>
    <w:p w:rsidR="00F1017F" w:rsidRDefault="00F1017F">
      <w:pPr>
        <w:pStyle w:val="ConsPlusNormal"/>
        <w:ind w:firstLine="540"/>
        <w:jc w:val="both"/>
      </w:pPr>
      <w:r>
        <w:t>209. Прокаинамид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210. Пропафенон (таблетки)</w:t>
      </w:r>
    </w:p>
    <w:p w:rsidR="00F1017F" w:rsidRDefault="00F1017F">
      <w:pPr>
        <w:pStyle w:val="ConsPlusNormal"/>
        <w:ind w:firstLine="540"/>
        <w:jc w:val="both"/>
      </w:pPr>
      <w:r>
        <w:t>211. Хинидин (таблетки)</w:t>
      </w:r>
    </w:p>
    <w:p w:rsidR="00F1017F" w:rsidRDefault="00F1017F">
      <w:pPr>
        <w:pStyle w:val="ConsPlusNormal"/>
        <w:ind w:firstLine="540"/>
        <w:jc w:val="both"/>
      </w:pPr>
      <w:r>
        <w:t>212. Этацизин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Гипотензивные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213. Азаметония бромид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214. Амлодипин (таблетки)</w:t>
      </w:r>
    </w:p>
    <w:p w:rsidR="00F1017F" w:rsidRDefault="00F1017F">
      <w:pPr>
        <w:pStyle w:val="ConsPlusNormal"/>
        <w:ind w:firstLine="540"/>
        <w:jc w:val="both"/>
      </w:pPr>
      <w:r>
        <w:t>215. Бетаксолол (таблетки, глазные капли)</w:t>
      </w:r>
    </w:p>
    <w:p w:rsidR="00F1017F" w:rsidRDefault="00F1017F">
      <w:pPr>
        <w:pStyle w:val="ConsPlusNormal"/>
        <w:ind w:firstLine="540"/>
        <w:jc w:val="both"/>
      </w:pPr>
      <w:r>
        <w:t>216. Верапамил (таблетки, капсулы, драже,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217. Доксазозин (таблетки)</w:t>
      </w:r>
    </w:p>
    <w:p w:rsidR="00F1017F" w:rsidRDefault="00F1017F">
      <w:pPr>
        <w:pStyle w:val="ConsPlusNormal"/>
        <w:ind w:firstLine="540"/>
        <w:jc w:val="both"/>
      </w:pPr>
      <w:r>
        <w:t>218. Метилдопа (таблетки)</w:t>
      </w:r>
    </w:p>
    <w:p w:rsidR="00F1017F" w:rsidRDefault="00F1017F">
      <w:pPr>
        <w:pStyle w:val="ConsPlusNormal"/>
        <w:ind w:firstLine="540"/>
        <w:jc w:val="both"/>
      </w:pPr>
      <w:r>
        <w:t>219. Нифедипин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220. Пропранолол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221. Фозиноприл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сердечной недостаточности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222. Вальсартан (капсулы)</w:t>
      </w:r>
    </w:p>
    <w:p w:rsidR="00F1017F" w:rsidRDefault="00F1017F">
      <w:pPr>
        <w:pStyle w:val="ConsPlusNormal"/>
        <w:ind w:firstLine="540"/>
        <w:jc w:val="both"/>
      </w:pPr>
      <w:r>
        <w:t>223. Дигоксин (таблетки,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224. Ирбесартан (таблетки)</w:t>
      </w:r>
    </w:p>
    <w:p w:rsidR="00F1017F" w:rsidRDefault="00F1017F">
      <w:pPr>
        <w:pStyle w:val="ConsPlusNormal"/>
        <w:ind w:firstLine="540"/>
        <w:jc w:val="both"/>
      </w:pPr>
      <w:r>
        <w:t>225. Каптоприл (таблетки)</w:t>
      </w:r>
    </w:p>
    <w:p w:rsidR="00F1017F" w:rsidRDefault="00F1017F">
      <w:pPr>
        <w:pStyle w:val="ConsPlusNormal"/>
        <w:ind w:firstLine="540"/>
        <w:jc w:val="both"/>
      </w:pPr>
      <w:r>
        <w:t>226. Периндоприл (таблетки)</w:t>
      </w:r>
    </w:p>
    <w:p w:rsidR="00F1017F" w:rsidRDefault="00F1017F">
      <w:pPr>
        <w:pStyle w:val="ConsPlusNormal"/>
        <w:ind w:firstLine="540"/>
        <w:jc w:val="both"/>
      </w:pPr>
      <w:r>
        <w:t>227. Хинаприл (таблетки)</w:t>
      </w:r>
    </w:p>
    <w:p w:rsidR="00F1017F" w:rsidRDefault="00F1017F">
      <w:pPr>
        <w:pStyle w:val="ConsPlusNormal"/>
        <w:ind w:firstLine="540"/>
        <w:jc w:val="both"/>
      </w:pPr>
      <w:r>
        <w:t>228. Эналаприл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Вазопрессорные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229. Добутамин (концентрат для инфузий, лиофилизированный 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230. Допамин (концентрат для инфузий,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231. Фенилэфрин (глазные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232. Эфедрин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X. АНТИСЕПТИКИ И СРЕДСТВА ДЛЯ ДЕЗИНФЕКЦИИ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Антисептики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233. Йод (спиртовой раствор)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дезинфекции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234. Хлоргексидин (раствор)</w:t>
      </w:r>
    </w:p>
    <w:p w:rsidR="00F1017F" w:rsidRDefault="00F1017F">
      <w:pPr>
        <w:pStyle w:val="ConsPlusNormal"/>
        <w:ind w:firstLine="540"/>
        <w:jc w:val="both"/>
      </w:pPr>
      <w:r>
        <w:t>235. Водорода перекись (раствор)</w:t>
      </w:r>
    </w:p>
    <w:p w:rsidR="00F1017F" w:rsidRDefault="00F1017F">
      <w:pPr>
        <w:pStyle w:val="ConsPlusNormal"/>
        <w:ind w:firstLine="540"/>
        <w:jc w:val="both"/>
      </w:pPr>
      <w:r>
        <w:t>236. Этанол (раствор)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XI. СРЕДСТВА ЛЕЧЕНИЯ ЗАБОЛЕВАНИЙ</w:t>
      </w:r>
    </w:p>
    <w:p w:rsidR="00F1017F" w:rsidRDefault="00F1017F">
      <w:pPr>
        <w:pStyle w:val="ConsPlusNormal"/>
        <w:jc w:val="center"/>
      </w:pPr>
      <w:r>
        <w:t>ЖЕЛУДОЧНО-КИШЕЧНОГО ТРАКТА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Антациды и другие противоязвенные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237. Пирензепин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238. Омепразол (капсулы)</w:t>
      </w:r>
    </w:p>
    <w:p w:rsidR="00F1017F" w:rsidRDefault="00F1017F">
      <w:pPr>
        <w:pStyle w:val="ConsPlusNormal"/>
        <w:ind w:firstLine="540"/>
        <w:jc w:val="both"/>
      </w:pPr>
      <w:r>
        <w:t>239. Фамотидин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Спазмолитические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240. Атропин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241. Дротаверин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242. Платифиллин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Панкреатические энзимы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243. Панкреатин (таблетки, капсулы, драже)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для лечения печеночной недостаточности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244. Артишока листьев экстракт (таблетки, сироп,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245. Лактулоза (сироп)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XII. ГОРМОНЫ И СРЕДСТВА, ВЛИЯЮЩИЕ</w:t>
      </w:r>
    </w:p>
    <w:p w:rsidR="00F1017F" w:rsidRDefault="00F1017F">
      <w:pPr>
        <w:pStyle w:val="ConsPlusNormal"/>
        <w:jc w:val="center"/>
      </w:pPr>
      <w:r>
        <w:t>НА ЭНДОКРИННУЮ СИСТЕМУ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Неполовые гормоны, синтетические</w:t>
      </w:r>
    </w:p>
    <w:p w:rsidR="00F1017F" w:rsidRDefault="00F1017F">
      <w:pPr>
        <w:pStyle w:val="ConsPlusNormal"/>
        <w:jc w:val="center"/>
      </w:pPr>
      <w:r>
        <w:t>субстанции и антигормоны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246. Бетаметазон (таблетки, капли, мазь, крем,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247. Бромокриптин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248. Гидрокортизон (мазь, лосьон, лиофилизированный порошок для инъекций, раствор для внутривенных инъекций)</w:t>
      </w:r>
    </w:p>
    <w:p w:rsidR="00F1017F" w:rsidRDefault="00F1017F">
      <w:pPr>
        <w:pStyle w:val="ConsPlusNormal"/>
        <w:ind w:firstLine="540"/>
        <w:jc w:val="both"/>
      </w:pPr>
      <w:r>
        <w:t>249. Дезоксикортон (таблетки)</w:t>
      </w:r>
    </w:p>
    <w:p w:rsidR="00F1017F" w:rsidRDefault="00F1017F">
      <w:pPr>
        <w:pStyle w:val="ConsPlusNormal"/>
        <w:ind w:firstLine="540"/>
        <w:jc w:val="both"/>
      </w:pPr>
      <w:r>
        <w:t>250. Дексаметазон (таблетки, глазные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251. Десмопрессин (капли,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252. Дигидротахистерол (капсулы, капли,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>253. Кломифен (таблетки)</w:t>
      </w:r>
    </w:p>
    <w:p w:rsidR="00F1017F" w:rsidRDefault="00F1017F">
      <w:pPr>
        <w:pStyle w:val="ConsPlusNormal"/>
        <w:ind w:firstLine="540"/>
        <w:jc w:val="both"/>
      </w:pPr>
      <w:r>
        <w:t>254. Левотироксин (таблетки)</w:t>
      </w:r>
    </w:p>
    <w:p w:rsidR="00F1017F" w:rsidRDefault="00F1017F">
      <w:pPr>
        <w:pStyle w:val="ConsPlusNormal"/>
        <w:ind w:firstLine="540"/>
        <w:jc w:val="both"/>
      </w:pPr>
      <w:r>
        <w:t>255. Левотироксин + калия йодид (таблетки)</w:t>
      </w:r>
    </w:p>
    <w:p w:rsidR="00F1017F" w:rsidRDefault="00F1017F">
      <w:pPr>
        <w:pStyle w:val="ConsPlusNormal"/>
        <w:ind w:firstLine="540"/>
        <w:jc w:val="both"/>
      </w:pPr>
      <w:r>
        <w:t>256. Лиотиронин + левотироксин + калия йодид + натрия пропилоксибензоат (таблетки)</w:t>
      </w:r>
    </w:p>
    <w:p w:rsidR="00F1017F" w:rsidRDefault="00F1017F">
      <w:pPr>
        <w:pStyle w:val="ConsPlusNormal"/>
        <w:ind w:firstLine="540"/>
        <w:jc w:val="both"/>
      </w:pPr>
      <w:r>
        <w:t>257. Менотропины (порошок для приготовления раствора)</w:t>
      </w:r>
    </w:p>
    <w:p w:rsidR="00F1017F" w:rsidRDefault="00F1017F">
      <w:pPr>
        <w:pStyle w:val="ConsPlusNormal"/>
        <w:ind w:firstLine="540"/>
        <w:jc w:val="both"/>
      </w:pPr>
      <w:r>
        <w:t>258. Метилпреднизолон (таблетки, мазь, порошок, суспензия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259. Нандролон (раствор для инъекций масляный)</w:t>
      </w:r>
    </w:p>
    <w:p w:rsidR="00F1017F" w:rsidRDefault="00F1017F">
      <w:pPr>
        <w:pStyle w:val="ConsPlusNormal"/>
        <w:ind w:firstLine="540"/>
        <w:jc w:val="both"/>
      </w:pPr>
      <w:r>
        <w:t>260. Октреотид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261. Преднизолон (таблетки, мазь, глазные капли, порошок для инъекций,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262. Соматропин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263. Тетракозактид (суспензия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>264. Тиамазол (таблетки)</w:t>
      </w:r>
    </w:p>
    <w:p w:rsidR="00F1017F" w:rsidRDefault="00F1017F">
      <w:pPr>
        <w:pStyle w:val="ConsPlusNormal"/>
        <w:ind w:firstLine="540"/>
        <w:jc w:val="both"/>
      </w:pPr>
      <w:r>
        <w:t>265. Триамцинолон (таблетки, мазь, суспензия для инъекций)</w:t>
      </w:r>
    </w:p>
    <w:p w:rsidR="00F1017F" w:rsidRDefault="00F1017F">
      <w:pPr>
        <w:pStyle w:val="ConsPlusNormal"/>
        <w:ind w:firstLine="540"/>
        <w:jc w:val="both"/>
      </w:pPr>
      <w:r>
        <w:t>266. Флудрокортизон (таблетки, мазь глазная)</w:t>
      </w:r>
    </w:p>
    <w:p w:rsidR="00F1017F" w:rsidRDefault="00F1017F">
      <w:pPr>
        <w:pStyle w:val="ConsPlusNormal"/>
        <w:ind w:firstLine="540"/>
        <w:jc w:val="both"/>
      </w:pPr>
      <w:r>
        <w:t>267. Хорионический гонадотропин (порошок для инъекций)</w:t>
      </w:r>
    </w:p>
    <w:p w:rsidR="00F1017F" w:rsidRDefault="00F1017F">
      <w:pPr>
        <w:pStyle w:val="ConsPlusNormal"/>
        <w:ind w:firstLine="540"/>
        <w:jc w:val="both"/>
      </w:pPr>
      <w:r>
        <w:t>268. Ципротерон (таблетки, раствор для инъекций масляный)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Андрогены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269. Метилтестостерон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Эстрогены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270. Дидрогестерон (таблетки)</w:t>
      </w:r>
    </w:p>
    <w:p w:rsidR="00F1017F" w:rsidRDefault="00F1017F">
      <w:pPr>
        <w:pStyle w:val="ConsPlusNormal"/>
        <w:ind w:firstLine="540"/>
        <w:jc w:val="both"/>
      </w:pPr>
      <w:r>
        <w:t>271. Гидроксипрогестерон (раствор для инъекций масляный,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272. Норэтистерон (драже)</w:t>
      </w:r>
    </w:p>
    <w:p w:rsidR="00F1017F" w:rsidRDefault="00F1017F">
      <w:pPr>
        <w:pStyle w:val="ConsPlusNormal"/>
        <w:ind w:firstLine="540"/>
        <w:jc w:val="both"/>
      </w:pPr>
      <w:r>
        <w:t>273. Прогестерон (раствор для инъекций масляный)</w:t>
      </w:r>
    </w:p>
    <w:p w:rsidR="00F1017F" w:rsidRDefault="00F1017F">
      <w:pPr>
        <w:pStyle w:val="ConsPlusNormal"/>
        <w:ind w:firstLine="540"/>
        <w:jc w:val="both"/>
      </w:pPr>
      <w:r>
        <w:t>274. Этинилэстрадиол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XIII. СРЕДСТВА ДЛЯ ЛЕЧЕНИЯ ЗАБОЛЕВАНИЙ ПОЧЕК</w:t>
      </w:r>
    </w:p>
    <w:p w:rsidR="00F1017F" w:rsidRDefault="00F1017F">
      <w:pPr>
        <w:pStyle w:val="ConsPlusNormal"/>
        <w:jc w:val="center"/>
      </w:pPr>
      <w:r>
        <w:t>И МОЧЕВЫВОДЯЩИХ ПУТЕЙ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Средства для лечения аденомы простаты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275. Альфузозин (таблетки)</w:t>
      </w:r>
    </w:p>
    <w:p w:rsidR="00F1017F" w:rsidRDefault="00F1017F">
      <w:pPr>
        <w:pStyle w:val="ConsPlusNormal"/>
        <w:ind w:firstLine="540"/>
        <w:jc w:val="both"/>
      </w:pPr>
      <w:r>
        <w:t>276. Пальмы ползучей экстракт (капсулы)</w:t>
      </w:r>
    </w:p>
    <w:p w:rsidR="00F1017F" w:rsidRDefault="00F1017F">
      <w:pPr>
        <w:pStyle w:val="ConsPlusNormal"/>
        <w:ind w:firstLine="540"/>
        <w:jc w:val="both"/>
      </w:pPr>
      <w:r>
        <w:t>277. Тамсулозин (капсулы)</w:t>
      </w:r>
    </w:p>
    <w:p w:rsidR="00F1017F" w:rsidRDefault="00F1017F">
      <w:pPr>
        <w:pStyle w:val="ConsPlusNormal"/>
        <w:ind w:firstLine="540"/>
        <w:jc w:val="both"/>
      </w:pPr>
      <w:r>
        <w:t>278. Финастерид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Средства терапии при почечной недостаточности</w:t>
      </w:r>
    </w:p>
    <w:p w:rsidR="00F1017F" w:rsidRDefault="00F1017F">
      <w:pPr>
        <w:pStyle w:val="ConsPlusNormal"/>
        <w:jc w:val="center"/>
      </w:pPr>
      <w:r>
        <w:t>и пересадке органов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279. Иммуноглобулин антитимоцитарный (раствор для инфузий)</w:t>
      </w:r>
    </w:p>
    <w:p w:rsidR="00F1017F" w:rsidRDefault="00F1017F">
      <w:pPr>
        <w:pStyle w:val="ConsPlusNormal"/>
        <w:ind w:firstLine="540"/>
        <w:jc w:val="both"/>
      </w:pPr>
      <w:r>
        <w:t>280. Кетоаналоги аминокислот (таблетки)</w:t>
      </w:r>
    </w:p>
    <w:p w:rsidR="00F1017F" w:rsidRDefault="00F1017F">
      <w:pPr>
        <w:pStyle w:val="ConsPlusNormal"/>
        <w:ind w:firstLine="540"/>
        <w:jc w:val="both"/>
      </w:pPr>
      <w:r>
        <w:t>281. Раствор для перитонеального диализа (раствор)</w:t>
      </w:r>
    </w:p>
    <w:p w:rsidR="00F1017F" w:rsidRDefault="00F1017F">
      <w:pPr>
        <w:pStyle w:val="ConsPlusNormal"/>
        <w:ind w:firstLine="540"/>
        <w:jc w:val="both"/>
      </w:pPr>
      <w:r>
        <w:t>282. Циклоспорин (капсулы, раствор, концентрат для инфузий)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Диуретики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283. Гидрохлоротиазид (таблетки)</w:t>
      </w:r>
    </w:p>
    <w:p w:rsidR="00F1017F" w:rsidRDefault="00F1017F">
      <w:pPr>
        <w:pStyle w:val="ConsPlusNormal"/>
        <w:ind w:firstLine="540"/>
        <w:jc w:val="both"/>
      </w:pPr>
      <w:r>
        <w:t>284. Индапамид (драже, таблетки)</w:t>
      </w:r>
    </w:p>
    <w:p w:rsidR="00F1017F" w:rsidRDefault="00F1017F">
      <w:pPr>
        <w:pStyle w:val="ConsPlusNormal"/>
        <w:ind w:firstLine="540"/>
        <w:jc w:val="both"/>
      </w:pPr>
      <w:r>
        <w:t>285. Маннитол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286. Спиронолактон (таблетки)</w:t>
      </w:r>
    </w:p>
    <w:p w:rsidR="00F1017F" w:rsidRDefault="00F1017F">
      <w:pPr>
        <w:pStyle w:val="ConsPlusNormal"/>
        <w:ind w:firstLine="540"/>
        <w:jc w:val="both"/>
      </w:pPr>
      <w:r>
        <w:t>287. Фуросемид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XIV. ЛЕКАРСТВЕННЫЕ СРЕДСТВА, ИСПОЛЬЗУЮЩИЕСЯ</w:t>
      </w:r>
    </w:p>
    <w:p w:rsidR="00F1017F" w:rsidRDefault="00F1017F">
      <w:pPr>
        <w:pStyle w:val="ConsPlusNormal"/>
        <w:jc w:val="center"/>
      </w:pPr>
      <w:r>
        <w:t>ПРИ ОФТАЛЬМОЛОГИЧЕСКИХ ЗАБОЛЕВАНИЯХ, НЕ ОБОЗНАЧЕННЫЕ</w:t>
      </w:r>
    </w:p>
    <w:p w:rsidR="00F1017F" w:rsidRDefault="00F1017F">
      <w:pPr>
        <w:pStyle w:val="ConsPlusNormal"/>
        <w:jc w:val="center"/>
      </w:pPr>
      <w:r>
        <w:t>В ДРУГИХ РУБРИКАХ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Противовоспалительные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288. Азапентацен (раствор)</w:t>
      </w:r>
    </w:p>
    <w:p w:rsidR="00F1017F" w:rsidRDefault="00F1017F">
      <w:pPr>
        <w:pStyle w:val="ConsPlusNormal"/>
        <w:ind w:firstLine="540"/>
        <w:jc w:val="both"/>
      </w:pPr>
      <w:r>
        <w:t>289. Лодоксамид (глазные капли)</w:t>
      </w:r>
    </w:p>
    <w:p w:rsidR="00F1017F" w:rsidRDefault="00F1017F">
      <w:pPr>
        <w:pStyle w:val="ConsPlusNormal"/>
        <w:ind w:firstLine="540"/>
        <w:jc w:val="both"/>
      </w:pPr>
      <w:r>
        <w:t>290. Пиреноксин (таблетки)</w:t>
      </w:r>
    </w:p>
    <w:p w:rsidR="00F1017F" w:rsidRDefault="00F1017F">
      <w:pPr>
        <w:pStyle w:val="ConsPlusNormal"/>
        <w:ind w:firstLine="540"/>
        <w:jc w:val="both"/>
      </w:pPr>
      <w:r>
        <w:t>291. Цитохром + натрия сукцинат + аденозин + никотинамид + бензалкония хлорид (глазные капли)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Миотические средства и средства для лечения глаукомы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292. Дорзоламид (глазные капли)</w:t>
      </w:r>
    </w:p>
    <w:p w:rsidR="00F1017F" w:rsidRDefault="00F1017F">
      <w:pPr>
        <w:pStyle w:val="ConsPlusNormal"/>
        <w:ind w:firstLine="540"/>
        <w:jc w:val="both"/>
      </w:pPr>
      <w:r>
        <w:t>293. Пилокарпин (глазные капли)</w:t>
      </w:r>
    </w:p>
    <w:p w:rsidR="00F1017F" w:rsidRDefault="00F1017F">
      <w:pPr>
        <w:pStyle w:val="ConsPlusNormal"/>
        <w:ind w:firstLine="540"/>
        <w:jc w:val="both"/>
      </w:pPr>
      <w:r>
        <w:t>294. Тимолол (глазные капли)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Стимуляторы регенерации и ретинопротекторы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295. Эмоксипин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XV. СРЕДСТВА, ВЛИЯЮЩИЕ НА МАТКУ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Гормональные средства, влияющие на мускулатуру матки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296. Метилэргометрин (таблетки, капли,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297. Окситоцин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298. Питуитрин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299. Эргометрин (таблетки)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средства, влияющие на мускулатуру матки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300. Динопрост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301. Динопростон (гель,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302. Гексопреналин (таблетки, концентрат для инфузий,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XVI. СРЕДСТВА, ВЛИЯЮЩИЕ НА ОРГАНЫ ДЫХАНИЯ</w:t>
      </w:r>
    </w:p>
    <w:p w:rsidR="00F1017F" w:rsidRDefault="00F1017F">
      <w:pPr>
        <w:pStyle w:val="ConsPlusNormal"/>
        <w:jc w:val="center"/>
      </w:pPr>
    </w:p>
    <w:p w:rsidR="00F1017F" w:rsidRDefault="00F1017F">
      <w:pPr>
        <w:pStyle w:val="ConsPlusNormal"/>
        <w:jc w:val="center"/>
      </w:pPr>
      <w:r>
        <w:t>Противоастматические средства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303. Амброксол (раствор для ингаляций или перорального приема)</w:t>
      </w:r>
    </w:p>
    <w:p w:rsidR="00F1017F" w:rsidRDefault="00F1017F">
      <w:pPr>
        <w:pStyle w:val="ConsPlusNormal"/>
        <w:ind w:firstLine="540"/>
        <w:jc w:val="both"/>
      </w:pPr>
      <w:r>
        <w:t>304. Аминофиллин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305. Беклометазон (аэрозоль, спрей, 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>306. Будесонид (порошок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>307. Ипратропия бромид (раствор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t>308. Ипратропия бромид + фенотерол гидробромид (аэрозоль, 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t>309. Кромогликат динатрия (капсулы для ингаляций, порошок, глазные капли)</w:t>
      </w:r>
    </w:p>
    <w:p w:rsidR="00F1017F" w:rsidRDefault="00F1017F">
      <w:pPr>
        <w:pStyle w:val="ConsPlusNormal"/>
        <w:ind w:firstLine="540"/>
        <w:jc w:val="both"/>
      </w:pPr>
      <w:r>
        <w:t>310. Недокромил (аэрозоль, спрей, глазные капли)</w:t>
      </w:r>
    </w:p>
    <w:p w:rsidR="00F1017F" w:rsidRDefault="00F1017F">
      <w:pPr>
        <w:pStyle w:val="ConsPlusNormal"/>
        <w:ind w:firstLine="540"/>
        <w:jc w:val="both"/>
      </w:pPr>
      <w:r>
        <w:t>311. Сальбутамол (таблетки, аэрозоль,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312. Теофиллин (таблетки, капсулы)</w:t>
      </w:r>
    </w:p>
    <w:p w:rsidR="00F1017F" w:rsidRDefault="00F1017F">
      <w:pPr>
        <w:pStyle w:val="ConsPlusNormal"/>
        <w:ind w:firstLine="540"/>
        <w:jc w:val="both"/>
      </w:pPr>
      <w:r>
        <w:t>313. Тербуталин (таблетки, аэрозоль, порошок для ингаляций)</w:t>
      </w:r>
    </w:p>
    <w:p w:rsidR="00F1017F" w:rsidRDefault="00F1017F">
      <w:pPr>
        <w:pStyle w:val="ConsPlusNormal"/>
        <w:ind w:firstLine="540"/>
        <w:jc w:val="both"/>
      </w:pPr>
      <w:r>
        <w:t>314. Фенотерол (аэрозоль, раствор для ингаляций)</w:t>
      </w:r>
    </w:p>
    <w:p w:rsidR="00F1017F" w:rsidRDefault="00F1017F">
      <w:pPr>
        <w:pStyle w:val="ConsPlusNormal"/>
        <w:ind w:firstLine="540"/>
        <w:jc w:val="both"/>
      </w:pPr>
      <w:r>
        <w:t>315. Эпинефрин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Прочие препараты для лечения заболеваний органов</w:t>
      </w:r>
    </w:p>
    <w:p w:rsidR="00F1017F" w:rsidRDefault="00F1017F">
      <w:pPr>
        <w:pStyle w:val="ConsPlusNormal"/>
        <w:jc w:val="center"/>
      </w:pPr>
      <w:r>
        <w:t>дыхания, не обозначенные в других рубриках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316. Ацетилцистеин (таблетки, гранулы,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XVII. РАСТВОРЫ, ЭЛЕКТРОЛИТЫ, СРЕДСТВА КОРРЕКЦИИ</w:t>
      </w:r>
    </w:p>
    <w:p w:rsidR="00F1017F" w:rsidRDefault="00F1017F">
      <w:pPr>
        <w:pStyle w:val="ConsPlusNormal"/>
        <w:jc w:val="center"/>
      </w:pPr>
      <w:r>
        <w:t>КИСЛОТНОГО РАВНОВЕСИЯ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317. Калия йодид (таблетки, оральный раствор)</w:t>
      </w:r>
    </w:p>
    <w:p w:rsidR="00F1017F" w:rsidRDefault="00F1017F">
      <w:pPr>
        <w:pStyle w:val="ConsPlusNormal"/>
        <w:ind w:firstLine="540"/>
        <w:jc w:val="both"/>
      </w:pPr>
      <w:r>
        <w:t>318. Калия хлорид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319. Кальция хлорид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320. Калия и магния аспарагинат (таблетки, 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321. Натрия гидрокарбонат (раствор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XVIII. ВИТАМИНЫ И МИНЕРАЛЫ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322. Менадиона натрия бисульфит (раствор для инъекций)</w:t>
      </w:r>
    </w:p>
    <w:p w:rsidR="00F1017F" w:rsidRDefault="00F1017F">
      <w:pPr>
        <w:pStyle w:val="ConsPlusNormal"/>
        <w:ind w:firstLine="540"/>
        <w:jc w:val="both"/>
      </w:pPr>
      <w:r>
        <w:t>323. Тиамин (таблетки, раствор для инъекций)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jc w:val="center"/>
      </w:pPr>
      <w:r>
        <w:t>Раздел XIX. ИЗДЕЛИЯ МЕДИЦИНСКОГО НАЗНАЧЕНИЯ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  <w:ind w:firstLine="540"/>
        <w:jc w:val="both"/>
      </w:pPr>
      <w:r>
        <w:t>324. Бинты различных видов</w:t>
      </w:r>
    </w:p>
    <w:p w:rsidR="00F1017F" w:rsidRDefault="00F1017F">
      <w:pPr>
        <w:pStyle w:val="ConsPlusNormal"/>
        <w:ind w:firstLine="540"/>
        <w:jc w:val="both"/>
      </w:pPr>
      <w:r>
        <w:t>325. Вата хирургическая</w:t>
      </w:r>
    </w:p>
    <w:p w:rsidR="00F1017F" w:rsidRDefault="00F1017F">
      <w:pPr>
        <w:pStyle w:val="ConsPlusNormal"/>
        <w:ind w:firstLine="540"/>
        <w:jc w:val="both"/>
      </w:pPr>
      <w:r>
        <w:t>326. Шприцы различных типов и объемов</w:t>
      </w:r>
    </w:p>
    <w:p w:rsidR="00F1017F" w:rsidRDefault="00F1017F">
      <w:pPr>
        <w:pStyle w:val="ConsPlusNormal"/>
      </w:pPr>
    </w:p>
    <w:p w:rsidR="00F1017F" w:rsidRDefault="00F1017F">
      <w:pPr>
        <w:pStyle w:val="ConsPlusNormal"/>
      </w:pPr>
    </w:p>
    <w:p w:rsidR="00F1017F" w:rsidRDefault="00F10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8D19C9"/>
    <w:sectPr w:rsidR="00D06D6C" w:rsidSect="0093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F"/>
    <w:rsid w:val="00185068"/>
    <w:rsid w:val="00316F61"/>
    <w:rsid w:val="003649EC"/>
    <w:rsid w:val="00672DF2"/>
    <w:rsid w:val="008D19C9"/>
    <w:rsid w:val="00DF5776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CB6D89FA8400D2EE91A991CF46603106FB4667FC2E8C04B3FKCI" TargetMode="External"/><Relationship Id="rId13" Type="http://schemas.openxmlformats.org/officeDocument/2006/relationships/hyperlink" Target="consultantplus://offline/ref=9A1030B33F21A407F2128EB73A590D981EBBD898AD4D5024E143951EF3695C0768FD6A7EC2EBCA34K8I" TargetMode="External"/><Relationship Id="rId18" Type="http://schemas.openxmlformats.org/officeDocument/2006/relationships/hyperlink" Target="consultantplus://offline/ref=9A1030B33F21A407F2128EB73A590D981CB7DE9BAB430D2EE91A991CF46603106FB4667FC2E8C04F3FK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1030B33F21A407F2128EB73A590D9819B6DD9CAD4D5024E143951EF3695C0768FD6A7EC2E8C634KBI" TargetMode="External"/><Relationship Id="rId12" Type="http://schemas.openxmlformats.org/officeDocument/2006/relationships/hyperlink" Target="consultantplus://offline/ref=9A1030B33F21A407F2128EB73A590D981EBBD898AD4D5024E143951EF3695C0768FD6A7EC2E8C034KFI" TargetMode="External"/><Relationship Id="rId17" Type="http://schemas.openxmlformats.org/officeDocument/2006/relationships/hyperlink" Target="consultantplus://offline/ref=9A1030B33F21A407F2128EB73A590D9819B8DF9AA14D5024E143951EF3695C0768FD6A7EC2EAC234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1030B33F21A407F2128EB73A590D981EBBD898AD4D5024E143951EF3695C0768FD6A7EC2ECC334K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030B33F21A407F2128EB73A590D981CB7DE9BAB430D2EE91A991CF46603106FB4667FC2E8C04F3FKFI" TargetMode="External"/><Relationship Id="rId11" Type="http://schemas.openxmlformats.org/officeDocument/2006/relationships/hyperlink" Target="consultantplus://offline/ref=9A1030B33F21A407F2128EB73A590D9819B8DF9AA14D5024E143951EF3695C0768FD6A7EC2EAC234K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1030B33F21A407F2128EB73A590D981EBBD898AD4D5024E143951EF3695C0768FD6A7EC2EBCA34K8I" TargetMode="External"/><Relationship Id="rId10" Type="http://schemas.openxmlformats.org/officeDocument/2006/relationships/hyperlink" Target="consultantplus://offline/ref=9A1030B33F21A407F2128EB73A590D981CB7D09DA1450D2EE91A991CF46603106FB4667FC2E8C14D3FKAI" TargetMode="External"/><Relationship Id="rId19" Type="http://schemas.openxmlformats.org/officeDocument/2006/relationships/hyperlink" Target="consultantplus://offline/ref=9A1030B33F21A407F2128EB73A590D9819B8DF9AA14D5024E143951EF3695C0768FD6A7EC2EAC234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8EB73A590D981CB7D09DA1450D2EE91A991CF436K6I" TargetMode="External"/><Relationship Id="rId14" Type="http://schemas.openxmlformats.org/officeDocument/2006/relationships/hyperlink" Target="consultantplus://offline/ref=9A1030B33F21A407F2128EB73A590D981EBBD898AD4D5024E143951EF3695C0768FD6A7EC2ECC334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Трофимов Сергей Михайлович</cp:lastModifiedBy>
  <cp:revision>1</cp:revision>
  <dcterms:created xsi:type="dcterms:W3CDTF">2016-04-07T07:28:00Z</dcterms:created>
  <dcterms:modified xsi:type="dcterms:W3CDTF">2016-04-07T07:28:00Z</dcterms:modified>
</cp:coreProperties>
</file>